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A0" w:rsidRPr="00C050A0" w:rsidRDefault="00C050A0" w:rsidP="00C050A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3E70CB" wp14:editId="1C79FA75">
            <wp:simplePos x="0" y="0"/>
            <wp:positionH relativeFrom="column">
              <wp:posOffset>2857500</wp:posOffset>
            </wp:positionH>
            <wp:positionV relativeFrom="paragraph">
              <wp:posOffset>83</wp:posOffset>
            </wp:positionV>
            <wp:extent cx="436880" cy="552450"/>
            <wp:effectExtent l="19050" t="0" r="1270" b="0"/>
            <wp:wrapTight wrapText="bothSides">
              <wp:wrapPolygon edited="0">
                <wp:start x="-942" y="0"/>
                <wp:lineTo x="-942" y="20855"/>
                <wp:lineTo x="21663" y="20855"/>
                <wp:lineTo x="21663" y="0"/>
                <wp:lineTo x="-942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391" w:rsidRDefault="00723391" w:rsidP="00C050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050A0" w:rsidRPr="00C050A0" w:rsidRDefault="00C050A0" w:rsidP="00C050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БРАТСКОГО СЕЛЬСКОГО ПОСЕЛЕНИЯ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 </w:t>
      </w:r>
    </w:p>
    <w:p w:rsidR="00723391" w:rsidRDefault="00723391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050A0" w:rsidRDefault="00723391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23391" w:rsidRPr="00C050A0" w:rsidRDefault="00723391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0A0" w:rsidRPr="00C050A0" w:rsidRDefault="00C050A0" w:rsidP="00C05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8B3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04.08.2023</w:t>
      </w:r>
      <w:r w:rsidR="00A2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</w:t>
      </w:r>
      <w:r w:rsidR="00A2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8B3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050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поселок</w:t>
      </w:r>
      <w:proofErr w:type="gramEnd"/>
      <w:r w:rsidRPr="00C05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Братский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A0" w:rsidRPr="00C050A0" w:rsidRDefault="00C050A0" w:rsidP="00C050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</w:t>
      </w:r>
      <w:r w:rsidR="00E433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</w:t>
      </w:r>
      <w:r w:rsidRPr="00C050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Братского сельского поселения Тихорецкого района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14 ноября 2016 года № 118 «Об утверждении Положения о пенсии за выслугу лет отдельным категориям работников Братского сельского поселения Тихорецкого района, лицам, замещавшим муниципальные должности, должности муниципальной службы в Братском сельском поселении Тихорецкого района» </w:t>
      </w:r>
    </w:p>
    <w:p w:rsidR="00C050A0" w:rsidRPr="00C050A0" w:rsidRDefault="00C050A0" w:rsidP="00C050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0A0" w:rsidRPr="00C050A0" w:rsidRDefault="00C050A0" w:rsidP="00C050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0A0" w:rsidRPr="00C050A0" w:rsidRDefault="00EC3544" w:rsidP="007233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статьи 7</w:t>
      </w:r>
      <w:r w:rsid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декабря 2001 года № 166 «О государственном пенсионном обеспечении в Российской Федерации</w:t>
      </w:r>
      <w:r w:rsid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050A0"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Братского сельского поселения Тихорецкого района </w:t>
      </w:r>
      <w:r w:rsidR="0072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050A0"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C050A0" w:rsidRDefault="00C050A0" w:rsidP="0072339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0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D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="00B6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E4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A0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Братского сельского поселения Тихорецкого района от 14 ноября 2016 года № 118 «Об утверждении Положения о пенсии за выслугу лет отдельным категориям работников Братского сельского поселения Тихорецкого района, лицам, замещавшим муниципальные должности, должности муниципальной службы в Братском сельском поселении Тихорецкого района»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3C6EAE" w:rsidRDefault="003C6EAE" w:rsidP="0072339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в абзаце 2 подпункта 2.3</w:t>
      </w:r>
      <w:r w:rsidR="007601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2 слова «</w:t>
      </w:r>
      <w:r w:rsidR="00EC3544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должностному окладу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заменить словами «</w:t>
      </w:r>
      <w:r w:rsidR="00EC3544">
        <w:rPr>
          <w:rFonts w:ascii="Times New Roman" w:eastAsia="Times New Roman" w:hAnsi="Times New Roman" w:cs="Times New Roman"/>
          <w:sz w:val="28"/>
          <w:szCs w:val="24"/>
          <w:lang w:eastAsia="ru-RU"/>
        </w:rPr>
        <w:t>к страховой пенсии по старости (инвалидности)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6010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0923" w:rsidRDefault="004C0923" w:rsidP="0072339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преамбулу пункта 3.1. раздела 3 изложить в следующей редакции:</w:t>
      </w:r>
    </w:p>
    <w:p w:rsidR="004C0923" w:rsidRDefault="004C0923" w:rsidP="0072339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«Пенсия за выслугу лет назначается в процентном отношении к страховой пенсии по старости (</w:t>
      </w:r>
      <w:r w:rsidRPr="00A20A67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 в следующем порядке:»;</w:t>
      </w:r>
    </w:p>
    <w:p w:rsidR="00F50F39" w:rsidRDefault="0076010C" w:rsidP="0072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3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A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proofErr w:type="gramEnd"/>
      <w:r w:rsidR="004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«35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роцентов» заменить словами </w:t>
      </w:r>
      <w:r w:rsidR="004C0923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процентов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D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F39" w:rsidRDefault="0076010C" w:rsidP="0072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33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proofErr w:type="gramEnd"/>
      <w:r w:rsidR="004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«40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процентов» замен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словами</w:t>
      </w:r>
      <w:r w:rsidR="0072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23"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146C4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87648" w:rsidRPr="00146C49" w:rsidRDefault="00A26A22" w:rsidP="0072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187648" w:rsidRPr="0014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пункта 4.3. </w:t>
      </w:r>
      <w:r w:rsidR="00146C49" w:rsidRPr="00146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46C49" w:rsidRPr="00146C49" w:rsidRDefault="00146C49" w:rsidP="0072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«Пенсия за выслугу лет подлежит индексации ежегодно с 1 января. Коэффициент индексации пенсии за выслугу лет определяется Советом Братского сельского поселения Тихорецкого района»;  </w:t>
      </w:r>
    </w:p>
    <w:p w:rsidR="00C050A0" w:rsidRPr="00C050A0" w:rsidRDefault="00C050A0" w:rsidP="0072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назначенные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замещавшим муниципальные должности, должности муниципальной службы до вступления в силу настоящего решения, подлежат перерасчёту</w:t>
      </w:r>
      <w:r w:rsidR="003C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правилам исчисления</w:t>
      </w:r>
      <w:r w:rsidR="008D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0A0" w:rsidRPr="00C050A0" w:rsidRDefault="00C050A0" w:rsidP="0072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</w:t>
      </w:r>
      <w:r w:rsidRPr="00C0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планово-бюджетную комиссию Совета Братского сельского поселения Тихорецкого района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Геджашвили</w:t>
      </w:r>
      <w:proofErr w:type="spellEnd"/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50A0" w:rsidRPr="00C050A0" w:rsidRDefault="00C050A0" w:rsidP="0072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46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официальное опубликование настоящего решения в га</w:t>
      </w:r>
      <w:r w:rsidR="00A26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зете «Тихорецкие вести»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2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размещение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Братского сельского поселения Тихорецкого района в информационно-телекоммуникационной сети «Интернет».</w:t>
      </w:r>
    </w:p>
    <w:p w:rsidR="00C050A0" w:rsidRPr="00C050A0" w:rsidRDefault="00C050A0" w:rsidP="0072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</w:t>
      </w:r>
      <w:r w:rsidR="00E909F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1 сентября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0A0" w:rsidRDefault="00C050A0" w:rsidP="0063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2A04" w:rsidRDefault="008D2A04" w:rsidP="0063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998" w:rsidRPr="00C050A0" w:rsidRDefault="008D2A04" w:rsidP="0063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 обязанности</w:t>
      </w:r>
    </w:p>
    <w:p w:rsidR="00C050A0" w:rsidRPr="00C050A0" w:rsidRDefault="008D2A04" w:rsidP="00C05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050A0"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Братского сельского поселения </w:t>
      </w:r>
    </w:p>
    <w:p w:rsidR="00CA45A6" w:rsidRDefault="00C050A0" w:rsidP="00723391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</w:t>
      </w:r>
      <w:r w:rsidR="008D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А.П. </w:t>
      </w:r>
      <w:proofErr w:type="spellStart"/>
      <w:r w:rsidR="008D2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Матвиец</w:t>
      </w:r>
      <w:bookmarkStart w:id="0" w:name="_GoBack"/>
      <w:bookmarkEnd w:id="0"/>
      <w:proofErr w:type="spellEnd"/>
    </w:p>
    <w:sectPr w:rsidR="00CA45A6" w:rsidSect="004E0D1B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DD" w:rsidRDefault="00FA1ADD">
      <w:pPr>
        <w:spacing w:after="0" w:line="240" w:lineRule="auto"/>
      </w:pPr>
      <w:r>
        <w:separator/>
      </w:r>
    </w:p>
  </w:endnote>
  <w:endnote w:type="continuationSeparator" w:id="0">
    <w:p w:rsidR="00FA1ADD" w:rsidRDefault="00FA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31" w:rsidRDefault="00427A80" w:rsidP="00D83F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531" w:rsidRDefault="00FA1A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DD" w:rsidRDefault="00FA1ADD">
      <w:pPr>
        <w:spacing w:after="0" w:line="240" w:lineRule="auto"/>
      </w:pPr>
      <w:r>
        <w:separator/>
      </w:r>
    </w:p>
  </w:footnote>
  <w:footnote w:type="continuationSeparator" w:id="0">
    <w:p w:rsidR="00FA1ADD" w:rsidRDefault="00FA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31" w:rsidRDefault="00427A80" w:rsidP="001D56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531" w:rsidRDefault="00FA1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803448"/>
      <w:docPartObj>
        <w:docPartGallery w:val="Page Numbers (Top of Page)"/>
        <w:docPartUnique/>
      </w:docPartObj>
    </w:sdtPr>
    <w:sdtEndPr/>
    <w:sdtContent>
      <w:p w:rsidR="004E0D1B" w:rsidRDefault="00427A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91">
          <w:rPr>
            <w:noProof/>
          </w:rPr>
          <w:t>2</w:t>
        </w:r>
        <w:r>
          <w:fldChar w:fldCharType="end"/>
        </w:r>
      </w:p>
    </w:sdtContent>
  </w:sdt>
  <w:p w:rsidR="00010F47" w:rsidRPr="00184C0D" w:rsidRDefault="00FA1ADD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E1"/>
    <w:rsid w:val="00117DBA"/>
    <w:rsid w:val="00146C49"/>
    <w:rsid w:val="00187648"/>
    <w:rsid w:val="001F4769"/>
    <w:rsid w:val="0021525B"/>
    <w:rsid w:val="002709F0"/>
    <w:rsid w:val="002D7346"/>
    <w:rsid w:val="00362555"/>
    <w:rsid w:val="003638E9"/>
    <w:rsid w:val="003C6EAE"/>
    <w:rsid w:val="00412181"/>
    <w:rsid w:val="00424AFC"/>
    <w:rsid w:val="00427A80"/>
    <w:rsid w:val="00472720"/>
    <w:rsid w:val="004B7325"/>
    <w:rsid w:val="004C0923"/>
    <w:rsid w:val="004C28B3"/>
    <w:rsid w:val="00534B3C"/>
    <w:rsid w:val="00587FC8"/>
    <w:rsid w:val="00631998"/>
    <w:rsid w:val="006A0735"/>
    <w:rsid w:val="00723391"/>
    <w:rsid w:val="00746681"/>
    <w:rsid w:val="0076010C"/>
    <w:rsid w:val="007B374B"/>
    <w:rsid w:val="008D2A04"/>
    <w:rsid w:val="008F78C3"/>
    <w:rsid w:val="00921E6A"/>
    <w:rsid w:val="009A5502"/>
    <w:rsid w:val="009C6CF4"/>
    <w:rsid w:val="00A0027F"/>
    <w:rsid w:val="00A06EE1"/>
    <w:rsid w:val="00A20A67"/>
    <w:rsid w:val="00A26A22"/>
    <w:rsid w:val="00A57B81"/>
    <w:rsid w:val="00B25179"/>
    <w:rsid w:val="00B315B7"/>
    <w:rsid w:val="00B44CA9"/>
    <w:rsid w:val="00B673E0"/>
    <w:rsid w:val="00B92E79"/>
    <w:rsid w:val="00C050A0"/>
    <w:rsid w:val="00C90EEF"/>
    <w:rsid w:val="00C941DB"/>
    <w:rsid w:val="00CA45A6"/>
    <w:rsid w:val="00CE6F76"/>
    <w:rsid w:val="00D004C0"/>
    <w:rsid w:val="00D1365D"/>
    <w:rsid w:val="00DA23E8"/>
    <w:rsid w:val="00E43396"/>
    <w:rsid w:val="00E86A19"/>
    <w:rsid w:val="00E909FA"/>
    <w:rsid w:val="00EC3544"/>
    <w:rsid w:val="00EC58D3"/>
    <w:rsid w:val="00EC6E3B"/>
    <w:rsid w:val="00EF1B81"/>
    <w:rsid w:val="00F02F1C"/>
    <w:rsid w:val="00F50F39"/>
    <w:rsid w:val="00F93973"/>
    <w:rsid w:val="00FA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C8C7B-1127-44AD-B392-2624708C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5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5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50A0"/>
  </w:style>
  <w:style w:type="paragraph" w:styleId="a6">
    <w:name w:val="footer"/>
    <w:basedOn w:val="a"/>
    <w:link w:val="a7"/>
    <w:uiPriority w:val="99"/>
    <w:rsid w:val="00C05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05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3</cp:revision>
  <cp:lastPrinted>2023-08-04T06:53:00Z</cp:lastPrinted>
  <dcterms:created xsi:type="dcterms:W3CDTF">2023-08-04T10:27:00Z</dcterms:created>
  <dcterms:modified xsi:type="dcterms:W3CDTF">2023-09-01T12:42:00Z</dcterms:modified>
</cp:coreProperties>
</file>