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A3" w:rsidRDefault="003E6D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52A7BA" wp14:editId="74F973D7">
            <wp:simplePos x="0" y="0"/>
            <wp:positionH relativeFrom="column">
              <wp:posOffset>2772842</wp:posOffset>
            </wp:positionH>
            <wp:positionV relativeFrom="paragraph">
              <wp:posOffset>0</wp:posOffset>
            </wp:positionV>
            <wp:extent cx="485775" cy="614045"/>
            <wp:effectExtent l="0" t="0" r="9525" b="0"/>
            <wp:wrapTight wrapText="bothSides">
              <wp:wrapPolygon edited="0">
                <wp:start x="0" y="0"/>
                <wp:lineTo x="0" y="20774"/>
                <wp:lineTo x="21176" y="20774"/>
                <wp:lineTo x="21176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DC5" w:rsidRDefault="003E6DC5" w:rsidP="003E6DC5"/>
    <w:p w:rsidR="003E6DC5" w:rsidRPr="003E6DC5" w:rsidRDefault="003E6DC5" w:rsidP="003E6D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E6DC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3E6DC5" w:rsidRPr="003E6DC5" w:rsidRDefault="003E6DC5" w:rsidP="003E6D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3E6DC5" w:rsidRPr="003E6DC5" w:rsidRDefault="003E6DC5" w:rsidP="003E6D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3E6DC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СОВЕТА БРАТСКОГО СЕЛЬСКОГО ПОСЕЛЕНИЯ </w:t>
      </w:r>
    </w:p>
    <w:p w:rsidR="003E6DC5" w:rsidRPr="003E6DC5" w:rsidRDefault="003E6DC5" w:rsidP="003E6D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3E6DC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ТИХОРЕЦКОГО РАЙОНА </w:t>
      </w:r>
    </w:p>
    <w:p w:rsidR="003E6DC5" w:rsidRPr="003E6DC5" w:rsidRDefault="003E6DC5" w:rsidP="003E6D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E6DC5" w:rsidRPr="003E6DC5" w:rsidRDefault="003E6DC5" w:rsidP="003E6D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6DC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E6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3E6D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3E6DC5" w:rsidRPr="003E6DC5" w:rsidRDefault="003E6DC5" w:rsidP="003E6D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6DC5">
        <w:rPr>
          <w:rFonts w:ascii="Times New Roman" w:hAnsi="Times New Roman" w:cs="Times New Roman"/>
          <w:color w:val="000000"/>
          <w:sz w:val="28"/>
          <w:szCs w:val="28"/>
        </w:rPr>
        <w:t>поселок</w:t>
      </w:r>
      <w:proofErr w:type="gramEnd"/>
      <w:r w:rsidRPr="003E6DC5">
        <w:rPr>
          <w:rFonts w:ascii="Times New Roman" w:hAnsi="Times New Roman" w:cs="Times New Roman"/>
          <w:color w:val="000000"/>
          <w:sz w:val="28"/>
          <w:szCs w:val="28"/>
        </w:rPr>
        <w:t xml:space="preserve"> Братский</w:t>
      </w:r>
    </w:p>
    <w:p w:rsidR="003E6DC5" w:rsidRDefault="003E6DC5" w:rsidP="003E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DC5" w:rsidRPr="003E6DC5" w:rsidRDefault="003E6DC5" w:rsidP="003E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4A3" w:rsidRDefault="009D61A2" w:rsidP="003E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C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привлечения средств безвозмездных поступлений, в том числе добровольных пожертвований, в бюджет </w:t>
      </w:r>
      <w:r w:rsidR="00E224A3" w:rsidRPr="003E6DC5">
        <w:rPr>
          <w:rFonts w:ascii="Times New Roman" w:hAnsi="Times New Roman" w:cs="Times New Roman"/>
          <w:b/>
          <w:sz w:val="28"/>
          <w:szCs w:val="28"/>
        </w:rPr>
        <w:t>Братского сельского поселения</w:t>
      </w:r>
      <w:r w:rsidRPr="003E6DC5">
        <w:rPr>
          <w:rFonts w:ascii="Times New Roman" w:hAnsi="Times New Roman" w:cs="Times New Roman"/>
          <w:b/>
          <w:sz w:val="28"/>
          <w:szCs w:val="28"/>
        </w:rPr>
        <w:t>, и их</w:t>
      </w:r>
      <w:r w:rsidR="003E6DC5">
        <w:rPr>
          <w:rFonts w:ascii="Times New Roman" w:hAnsi="Times New Roman" w:cs="Times New Roman"/>
          <w:b/>
          <w:sz w:val="28"/>
          <w:szCs w:val="28"/>
        </w:rPr>
        <w:t xml:space="preserve"> расходования</w:t>
      </w:r>
    </w:p>
    <w:p w:rsidR="003E6DC5" w:rsidRDefault="003E6DC5" w:rsidP="003E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C5" w:rsidRPr="003E6DC5" w:rsidRDefault="003E6DC5" w:rsidP="003E6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4A3" w:rsidRPr="003E6DC5" w:rsidRDefault="009D61A2" w:rsidP="003E6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Руководствуясь статьей 55 Федерального закона от </w:t>
      </w:r>
      <w:r w:rsidR="003E6DC5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3E6DC5">
        <w:rPr>
          <w:rFonts w:ascii="Times New Roman" w:hAnsi="Times New Roman" w:cs="Times New Roman"/>
          <w:sz w:val="28"/>
          <w:szCs w:val="28"/>
        </w:rPr>
        <w:t xml:space="preserve">2003 </w:t>
      </w:r>
      <w:r w:rsidR="003E6DC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E6DC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статьями 41, 47 Бюджетного кодекса Российской Федерации, федеральным законом от 11</w:t>
      </w:r>
      <w:r w:rsidR="003E6DC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E6DC5">
        <w:rPr>
          <w:rFonts w:ascii="Times New Roman" w:hAnsi="Times New Roman" w:cs="Times New Roman"/>
          <w:sz w:val="28"/>
          <w:szCs w:val="28"/>
        </w:rPr>
        <w:t xml:space="preserve">1995 </w:t>
      </w:r>
      <w:r w:rsidR="003E6DC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E6DC5">
        <w:rPr>
          <w:rFonts w:ascii="Times New Roman" w:hAnsi="Times New Roman" w:cs="Times New Roman"/>
          <w:sz w:val="28"/>
          <w:szCs w:val="28"/>
        </w:rPr>
        <w:t xml:space="preserve">№ 135-ФЗ «О благотворительной деятельности и благотворительных организациях, статьями 124, 582 Гражданского кодекса Российской Федерации, Уставом </w:t>
      </w:r>
      <w:r w:rsidR="00E224A3" w:rsidRPr="003E6DC5">
        <w:rPr>
          <w:rFonts w:ascii="Times New Roman" w:hAnsi="Times New Roman" w:cs="Times New Roman"/>
          <w:sz w:val="28"/>
          <w:szCs w:val="28"/>
        </w:rPr>
        <w:t>Братского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224A3" w:rsidRPr="003E6DC5">
        <w:rPr>
          <w:rFonts w:ascii="Times New Roman" w:hAnsi="Times New Roman" w:cs="Times New Roman"/>
          <w:sz w:val="28"/>
          <w:szCs w:val="28"/>
        </w:rPr>
        <w:t>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24A3" w:rsidRPr="003E6DC5">
        <w:rPr>
          <w:rFonts w:ascii="Times New Roman" w:hAnsi="Times New Roman" w:cs="Times New Roman"/>
          <w:sz w:val="28"/>
          <w:szCs w:val="28"/>
        </w:rPr>
        <w:t>я</w:t>
      </w:r>
      <w:r w:rsidRPr="003E6DC5">
        <w:rPr>
          <w:rFonts w:ascii="Times New Roman" w:hAnsi="Times New Roman" w:cs="Times New Roman"/>
          <w:sz w:val="28"/>
          <w:szCs w:val="28"/>
        </w:rPr>
        <w:t xml:space="preserve"> </w:t>
      </w:r>
      <w:r w:rsidR="00E224A3" w:rsidRPr="003E6DC5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="003E6DC5">
        <w:rPr>
          <w:rFonts w:ascii="Times New Roman" w:hAnsi="Times New Roman" w:cs="Times New Roman"/>
          <w:sz w:val="28"/>
          <w:szCs w:val="28"/>
        </w:rPr>
        <w:t>совет Братского сельского поселения Тихорецкого района р е ш и л</w:t>
      </w:r>
      <w:r w:rsidRPr="003E6D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24A3" w:rsidRPr="003E6DC5" w:rsidRDefault="009D61A2" w:rsidP="003E6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привлечения средств безвозмездных поступлений, в том числе добровольных пожертвований, в бюджет </w:t>
      </w:r>
      <w:r w:rsidR="00E224A3" w:rsidRPr="003E6DC5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Тихорецкого района </w:t>
      </w:r>
      <w:r w:rsidRPr="003E6DC5">
        <w:rPr>
          <w:rFonts w:ascii="Times New Roman" w:hAnsi="Times New Roman" w:cs="Times New Roman"/>
          <w:sz w:val="28"/>
          <w:szCs w:val="28"/>
        </w:rPr>
        <w:t xml:space="preserve">и их расходования (прилагается). </w:t>
      </w:r>
    </w:p>
    <w:p w:rsidR="00E224A3" w:rsidRPr="003E6DC5" w:rsidRDefault="009D61A2" w:rsidP="003E6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решения возложить на постоянную депутатскую комиссию мандатную, по вопросам законности, безопасности, охране общественного порядка и правам человека. </w:t>
      </w:r>
    </w:p>
    <w:p w:rsidR="003E6DC5" w:rsidRDefault="009D61A2" w:rsidP="003E6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3E6DC5" w:rsidRDefault="003E6DC5" w:rsidP="003E6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DC5" w:rsidRDefault="003E6DC5" w:rsidP="003E6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DC5" w:rsidRDefault="003E6DC5" w:rsidP="003E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61A2" w:rsidRPr="003E6DC5">
        <w:rPr>
          <w:rFonts w:ascii="Times New Roman" w:hAnsi="Times New Roman" w:cs="Times New Roman"/>
          <w:sz w:val="28"/>
          <w:szCs w:val="28"/>
        </w:rPr>
        <w:t xml:space="preserve">лава </w:t>
      </w:r>
      <w:r w:rsidR="00E224A3" w:rsidRPr="003E6DC5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9D61A2" w:rsidRPr="003E6D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224A3" w:rsidRPr="003E6DC5" w:rsidRDefault="00E224A3" w:rsidP="003E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Тихорецк</w:t>
      </w:r>
      <w:r w:rsidR="009D61A2" w:rsidRPr="003E6DC5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3E6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3E6DC5">
        <w:rPr>
          <w:rFonts w:ascii="Times New Roman" w:hAnsi="Times New Roman" w:cs="Times New Roman"/>
          <w:sz w:val="28"/>
          <w:szCs w:val="28"/>
        </w:rPr>
        <w:t>Р.Г.Толико</w:t>
      </w:r>
      <w:proofErr w:type="spellEnd"/>
    </w:p>
    <w:p w:rsidR="00E224A3" w:rsidRPr="003E6DC5" w:rsidRDefault="00E224A3" w:rsidP="003E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4A3" w:rsidRPr="003E6DC5" w:rsidRDefault="00E224A3" w:rsidP="003E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4A3" w:rsidRPr="003E6DC5" w:rsidRDefault="00E224A3" w:rsidP="003E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4A3" w:rsidRPr="003E6DC5" w:rsidRDefault="00E224A3" w:rsidP="003E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4A3" w:rsidRPr="003E6DC5" w:rsidRDefault="00E224A3" w:rsidP="003E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4A3" w:rsidRPr="003E6DC5" w:rsidRDefault="00E224A3" w:rsidP="003E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4A3" w:rsidRPr="003E6DC5" w:rsidRDefault="00E224A3" w:rsidP="003E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4A3" w:rsidRPr="003E6DC5" w:rsidRDefault="00E224A3" w:rsidP="003E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4A3" w:rsidRPr="003E6DC5" w:rsidRDefault="00E224A3" w:rsidP="003E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4A3" w:rsidRDefault="003E6DC5" w:rsidP="003E6DC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D61A2" w:rsidRPr="003E6DC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047F7F" w:rsidRDefault="00047F7F" w:rsidP="003E6DC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 Братского </w:t>
      </w:r>
    </w:p>
    <w:p w:rsidR="00047F7F" w:rsidRDefault="00047F7F" w:rsidP="003E6DC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047F7F" w:rsidRDefault="00047F7F" w:rsidP="003E6DC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</w:p>
    <w:p w:rsidR="00047F7F" w:rsidRDefault="00047F7F" w:rsidP="003E6DC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 № ____</w:t>
      </w:r>
    </w:p>
    <w:p w:rsidR="00047F7F" w:rsidRDefault="00047F7F" w:rsidP="003E6DC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47F7F" w:rsidRPr="003E6DC5" w:rsidRDefault="00047F7F" w:rsidP="003E6DC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47F7F" w:rsidRDefault="00047F7F" w:rsidP="0004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47F7F" w:rsidRDefault="009D61A2" w:rsidP="0004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D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6DC5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047F7F">
        <w:rPr>
          <w:rFonts w:ascii="Times New Roman" w:hAnsi="Times New Roman" w:cs="Times New Roman"/>
          <w:sz w:val="28"/>
          <w:szCs w:val="28"/>
        </w:rPr>
        <w:t xml:space="preserve"> </w:t>
      </w:r>
      <w:r w:rsidRPr="003E6DC5">
        <w:rPr>
          <w:rFonts w:ascii="Times New Roman" w:hAnsi="Times New Roman" w:cs="Times New Roman"/>
          <w:sz w:val="28"/>
          <w:szCs w:val="28"/>
        </w:rPr>
        <w:t>привлечения средств безвозмездных</w:t>
      </w:r>
      <w:r w:rsidR="003E6DC5">
        <w:rPr>
          <w:rFonts w:ascii="Times New Roman" w:hAnsi="Times New Roman" w:cs="Times New Roman"/>
          <w:sz w:val="28"/>
          <w:szCs w:val="28"/>
        </w:rPr>
        <w:t xml:space="preserve"> </w:t>
      </w:r>
      <w:r w:rsidRPr="003E6DC5">
        <w:rPr>
          <w:rFonts w:ascii="Times New Roman" w:hAnsi="Times New Roman" w:cs="Times New Roman"/>
          <w:sz w:val="28"/>
          <w:szCs w:val="28"/>
        </w:rPr>
        <w:t xml:space="preserve">поступлений, </w:t>
      </w:r>
    </w:p>
    <w:p w:rsidR="00047F7F" w:rsidRDefault="009D61A2" w:rsidP="0004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D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6DC5">
        <w:rPr>
          <w:rFonts w:ascii="Times New Roman" w:hAnsi="Times New Roman" w:cs="Times New Roman"/>
          <w:sz w:val="28"/>
          <w:szCs w:val="28"/>
        </w:rPr>
        <w:t xml:space="preserve"> том</w:t>
      </w:r>
      <w:r w:rsidR="00047F7F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831444" w:rsidRPr="003E6DC5">
        <w:rPr>
          <w:rFonts w:ascii="Times New Roman" w:hAnsi="Times New Roman" w:cs="Times New Roman"/>
          <w:sz w:val="28"/>
          <w:szCs w:val="28"/>
        </w:rPr>
        <w:t>д</w:t>
      </w:r>
      <w:r w:rsidRPr="003E6DC5">
        <w:rPr>
          <w:rFonts w:ascii="Times New Roman" w:hAnsi="Times New Roman" w:cs="Times New Roman"/>
          <w:sz w:val="28"/>
          <w:szCs w:val="28"/>
        </w:rPr>
        <w:t>обровольных пожертвований,</w:t>
      </w:r>
      <w:r w:rsidR="00047F7F">
        <w:rPr>
          <w:rFonts w:ascii="Times New Roman" w:hAnsi="Times New Roman" w:cs="Times New Roman"/>
          <w:sz w:val="28"/>
          <w:szCs w:val="28"/>
        </w:rPr>
        <w:t xml:space="preserve"> </w:t>
      </w:r>
      <w:r w:rsidRPr="003E6DC5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49729B" w:rsidRPr="003E6DC5">
        <w:rPr>
          <w:rFonts w:ascii="Times New Roman" w:hAnsi="Times New Roman" w:cs="Times New Roman"/>
          <w:sz w:val="28"/>
          <w:szCs w:val="28"/>
        </w:rPr>
        <w:t>Братского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9B" w:rsidRDefault="009D61A2" w:rsidP="0004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DC5">
        <w:rPr>
          <w:rFonts w:ascii="Times New Roman" w:hAnsi="Times New Roman" w:cs="Times New Roman"/>
          <w:sz w:val="28"/>
          <w:szCs w:val="28"/>
        </w:rPr>
        <w:t>сельско</w:t>
      </w:r>
      <w:r w:rsidR="003E6DC5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047F7F">
        <w:rPr>
          <w:rFonts w:ascii="Times New Roman" w:hAnsi="Times New Roman" w:cs="Times New Roman"/>
          <w:sz w:val="28"/>
          <w:szCs w:val="28"/>
        </w:rPr>
        <w:t xml:space="preserve"> </w:t>
      </w:r>
      <w:r w:rsidRPr="003E6DC5">
        <w:rPr>
          <w:rFonts w:ascii="Times New Roman" w:hAnsi="Times New Roman" w:cs="Times New Roman"/>
          <w:sz w:val="28"/>
          <w:szCs w:val="28"/>
        </w:rPr>
        <w:t>поселени</w:t>
      </w:r>
      <w:r w:rsidR="00831444" w:rsidRPr="003E6DC5">
        <w:rPr>
          <w:rFonts w:ascii="Times New Roman" w:hAnsi="Times New Roman" w:cs="Times New Roman"/>
          <w:sz w:val="28"/>
          <w:szCs w:val="28"/>
        </w:rPr>
        <w:t>я</w:t>
      </w:r>
      <w:r w:rsidRPr="003E6DC5">
        <w:rPr>
          <w:rFonts w:ascii="Times New Roman" w:hAnsi="Times New Roman" w:cs="Times New Roman"/>
          <w:sz w:val="28"/>
          <w:szCs w:val="28"/>
        </w:rPr>
        <w:t xml:space="preserve"> </w:t>
      </w:r>
      <w:r w:rsidR="0049729B" w:rsidRPr="003E6DC5">
        <w:rPr>
          <w:rFonts w:ascii="Times New Roman" w:hAnsi="Times New Roman" w:cs="Times New Roman"/>
          <w:sz w:val="28"/>
          <w:szCs w:val="28"/>
        </w:rPr>
        <w:t>Тихорецкого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047F7F">
        <w:rPr>
          <w:rFonts w:ascii="Times New Roman" w:hAnsi="Times New Roman" w:cs="Times New Roman"/>
          <w:sz w:val="28"/>
          <w:szCs w:val="28"/>
        </w:rPr>
        <w:t xml:space="preserve"> </w:t>
      </w:r>
      <w:r w:rsidRPr="003E6DC5">
        <w:rPr>
          <w:rFonts w:ascii="Times New Roman" w:hAnsi="Times New Roman" w:cs="Times New Roman"/>
          <w:sz w:val="28"/>
          <w:szCs w:val="28"/>
        </w:rPr>
        <w:t>и их расходования</w:t>
      </w:r>
    </w:p>
    <w:p w:rsidR="003E6DC5" w:rsidRPr="003E6DC5" w:rsidRDefault="003E6DC5" w:rsidP="003E6DC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47F7F" w:rsidRDefault="00047F7F" w:rsidP="003E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29B" w:rsidRDefault="009D61A2" w:rsidP="003E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6DC5" w:rsidRPr="003E6DC5" w:rsidRDefault="003E6DC5" w:rsidP="003E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42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статьями </w:t>
      </w:r>
      <w:r w:rsidR="00047F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E6DC5">
        <w:rPr>
          <w:rFonts w:ascii="Times New Roman" w:hAnsi="Times New Roman" w:cs="Times New Roman"/>
          <w:sz w:val="28"/>
          <w:szCs w:val="28"/>
        </w:rPr>
        <w:t xml:space="preserve">41, 47 Бюджетного кодекса Российской Федерации, статьями </w:t>
      </w:r>
      <w:r w:rsidR="00047F7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E6DC5">
        <w:rPr>
          <w:rFonts w:ascii="Times New Roman" w:hAnsi="Times New Roman" w:cs="Times New Roman"/>
          <w:sz w:val="28"/>
          <w:szCs w:val="28"/>
        </w:rPr>
        <w:t xml:space="preserve">124, 582 Гражданского кодекса Российской Федерации, статьей </w:t>
      </w:r>
      <w:r w:rsidR="00047F7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E6DC5">
        <w:rPr>
          <w:rFonts w:ascii="Times New Roman" w:hAnsi="Times New Roman" w:cs="Times New Roman"/>
          <w:sz w:val="28"/>
          <w:szCs w:val="28"/>
        </w:rPr>
        <w:t xml:space="preserve">55 Федерального закона от </w:t>
      </w:r>
      <w:r w:rsidR="00047F7F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47F7F" w:rsidRPr="003E6DC5">
        <w:rPr>
          <w:rFonts w:ascii="Times New Roman" w:hAnsi="Times New Roman" w:cs="Times New Roman"/>
          <w:sz w:val="28"/>
          <w:szCs w:val="28"/>
        </w:rPr>
        <w:t xml:space="preserve">2003 </w:t>
      </w:r>
      <w:r w:rsidR="00047F7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E6DC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Российской Федерации», федеральным законом от 11</w:t>
      </w:r>
      <w:r w:rsidR="00047F7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E6DC5">
        <w:rPr>
          <w:rFonts w:ascii="Times New Roman" w:hAnsi="Times New Roman" w:cs="Times New Roman"/>
          <w:sz w:val="28"/>
          <w:szCs w:val="28"/>
        </w:rPr>
        <w:t xml:space="preserve">1995 </w:t>
      </w:r>
      <w:r w:rsidR="00047F7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E6DC5">
        <w:rPr>
          <w:rFonts w:ascii="Times New Roman" w:hAnsi="Times New Roman" w:cs="Times New Roman"/>
          <w:sz w:val="28"/>
          <w:szCs w:val="28"/>
        </w:rPr>
        <w:t xml:space="preserve">№ 135-ФЗ «О благотворительной деятельности и благотворительных организациях», Уставом </w:t>
      </w:r>
      <w:r w:rsidR="00432A42" w:rsidRPr="003E6DC5">
        <w:rPr>
          <w:rFonts w:ascii="Times New Roman" w:hAnsi="Times New Roman" w:cs="Times New Roman"/>
          <w:sz w:val="28"/>
          <w:szCs w:val="28"/>
        </w:rPr>
        <w:t>Братского сельского поселения Тихорецкого района</w:t>
      </w:r>
      <w:r w:rsidR="00831444" w:rsidRPr="003E6DC5">
        <w:rPr>
          <w:rFonts w:ascii="Times New Roman" w:hAnsi="Times New Roman" w:cs="Times New Roman"/>
          <w:sz w:val="28"/>
          <w:szCs w:val="28"/>
        </w:rPr>
        <w:t xml:space="preserve"> </w:t>
      </w:r>
      <w:r w:rsidRPr="003E6DC5">
        <w:rPr>
          <w:rFonts w:ascii="Times New Roman" w:hAnsi="Times New Roman" w:cs="Times New Roman"/>
          <w:sz w:val="28"/>
          <w:szCs w:val="28"/>
        </w:rPr>
        <w:t xml:space="preserve">и устанавливает порядок привлечения средств безвозмездных поступлений, в том числе добровольных пожертвований от физических и юридических лиц (далее − добровольные пожертвования) в бюджет </w:t>
      </w:r>
      <w:r w:rsidR="00432A42" w:rsidRPr="003E6DC5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Тихорецкого района </w:t>
      </w:r>
      <w:r w:rsidRPr="003E6DC5">
        <w:rPr>
          <w:rFonts w:ascii="Times New Roman" w:hAnsi="Times New Roman" w:cs="Times New Roman"/>
          <w:sz w:val="28"/>
          <w:szCs w:val="28"/>
        </w:rPr>
        <w:t>и их расходования.</w:t>
      </w:r>
    </w:p>
    <w:p w:rsidR="00432A42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1.2. Под добровольными пожертвованиями в настоящем Положении признаются добровольные и безвозмездные, безвозвратные пожертвования, имущественные взносы и (или) перечисления денежных средств физическими и юридическими лицами </w:t>
      </w:r>
      <w:r w:rsidR="00432A42" w:rsidRPr="003E6DC5">
        <w:rPr>
          <w:rFonts w:ascii="Times New Roman" w:hAnsi="Times New Roman" w:cs="Times New Roman"/>
          <w:sz w:val="28"/>
          <w:szCs w:val="28"/>
        </w:rPr>
        <w:t>Братскому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32A42" w:rsidRPr="003E6DC5">
        <w:rPr>
          <w:rFonts w:ascii="Times New Roman" w:hAnsi="Times New Roman" w:cs="Times New Roman"/>
          <w:sz w:val="28"/>
          <w:szCs w:val="28"/>
        </w:rPr>
        <w:t>му Тихорецкого района</w:t>
      </w:r>
      <w:r w:rsidRPr="003E6DC5">
        <w:rPr>
          <w:rFonts w:ascii="Times New Roman" w:hAnsi="Times New Roman" w:cs="Times New Roman"/>
          <w:sz w:val="28"/>
          <w:szCs w:val="28"/>
        </w:rPr>
        <w:t xml:space="preserve">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 </w:t>
      </w:r>
    </w:p>
    <w:p w:rsidR="00DA2FA0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1.3. Добровольные пожертвования от физических и юридических лиц могут поступать в виде: </w:t>
      </w:r>
    </w:p>
    <w:p w:rsidR="00DA2FA0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— бескорыстной (безвозмездной) передачи в собственность муниципального образования имущества, в том числе денежных средств и (или) объектов интеллектуальной собственности; </w:t>
      </w:r>
    </w:p>
    <w:p w:rsidR="00DA2FA0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— бескорыстного (безвозмездного) выполнения работ, оказания услуг юридическими или физическими лицами, осуществляющими добровольное пожертвование. </w:t>
      </w:r>
    </w:p>
    <w:p w:rsidR="00DA2FA0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1.4. При привлечении и расходовании безвозмездных поступлений устанавливаются следующие принципы:</w:t>
      </w:r>
    </w:p>
    <w:p w:rsidR="00DA2FA0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 — добровольность; </w:t>
      </w:r>
    </w:p>
    <w:p w:rsidR="00DA2FA0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lastRenderedPageBreak/>
        <w:t xml:space="preserve">— безвозмездность; </w:t>
      </w:r>
    </w:p>
    <w:p w:rsidR="00DA2FA0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— неограниченность в размерах;</w:t>
      </w:r>
    </w:p>
    <w:p w:rsidR="00DA2FA0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 — законность; </w:t>
      </w:r>
    </w:p>
    <w:p w:rsidR="00DA2FA0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— гласность при использовании;</w:t>
      </w:r>
    </w:p>
    <w:p w:rsidR="00432A42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 — целевое использование. </w:t>
      </w:r>
    </w:p>
    <w:p w:rsidR="00432A42" w:rsidRPr="003E6DC5" w:rsidRDefault="0044603D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1.5. Основные понятия: «</w:t>
      </w:r>
      <w:r w:rsidR="009D61A2" w:rsidRPr="003E6DC5">
        <w:rPr>
          <w:rFonts w:ascii="Times New Roman" w:hAnsi="Times New Roman" w:cs="Times New Roman"/>
          <w:sz w:val="28"/>
          <w:szCs w:val="28"/>
        </w:rPr>
        <w:t xml:space="preserve">Жертвователь» - индивидуальные предприниматели, физические или юридические лица, независимо от организационно-правовой формы, осуществляющие добровольное пожертвование по собственной инициативе на добровольной основе. «Получатель добровольных пожертвований» — муниципальное образование </w:t>
      </w:r>
      <w:r w:rsidR="00432A42" w:rsidRPr="003E6DC5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="009D61A2" w:rsidRPr="003E6DC5">
        <w:rPr>
          <w:rFonts w:ascii="Times New Roman" w:hAnsi="Times New Roman" w:cs="Times New Roman"/>
          <w:sz w:val="28"/>
          <w:szCs w:val="28"/>
        </w:rPr>
        <w:t xml:space="preserve">в лице органа местного самоуправления – администрации </w:t>
      </w:r>
      <w:r w:rsidR="00432A42" w:rsidRPr="003E6DC5">
        <w:rPr>
          <w:rFonts w:ascii="Times New Roman" w:hAnsi="Times New Roman" w:cs="Times New Roman"/>
          <w:sz w:val="28"/>
          <w:szCs w:val="28"/>
        </w:rPr>
        <w:t>Братского</w:t>
      </w:r>
      <w:r w:rsidR="009D61A2" w:rsidRPr="003E6D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2A42" w:rsidRPr="003E6DC5">
        <w:rPr>
          <w:rFonts w:ascii="Times New Roman" w:hAnsi="Times New Roman" w:cs="Times New Roman"/>
          <w:sz w:val="28"/>
          <w:szCs w:val="28"/>
        </w:rPr>
        <w:t>Тихорецкий район</w:t>
      </w:r>
      <w:r w:rsidR="009D61A2" w:rsidRPr="003E6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A42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1.6. Жертвователи вправе определять цели и назначение добровольных пожертвований. </w:t>
      </w:r>
    </w:p>
    <w:p w:rsidR="00047F7F" w:rsidRDefault="00047F7F" w:rsidP="003E6D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2A42" w:rsidRDefault="009D61A2" w:rsidP="003E6D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2. ПОРЯДОК ПРИВЛЕЧЕНИЯ ДОБРОВОЛЬНЫХ ПОЖЕРТВОВАНИЙ </w:t>
      </w:r>
    </w:p>
    <w:p w:rsidR="00047F7F" w:rsidRPr="003E6DC5" w:rsidRDefault="00047F7F" w:rsidP="003E6D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7A06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2.1. Добровольные пожертвования зачисляются в бюджет </w:t>
      </w:r>
      <w:r w:rsidR="00432A42" w:rsidRPr="003E6DC5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Pr="003E6D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2A42" w:rsidRPr="003E6DC5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3E6DC5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договора. </w:t>
      </w:r>
    </w:p>
    <w:p w:rsidR="00347A06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2.2. Пожертвования физических или юридических лиц привлекаются только на добровольной основе. Не могут вносить добровольные пожертвования органы местного самоуправления, муниципальные учреждения сельского поселения. </w:t>
      </w:r>
    </w:p>
    <w:p w:rsidR="00347A06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2.3. Право обращения за добровольными пожертвованиями от и</w:t>
      </w:r>
      <w:r w:rsidR="00347A06" w:rsidRPr="003E6DC5">
        <w:rPr>
          <w:rFonts w:ascii="Times New Roman" w:hAnsi="Times New Roman" w:cs="Times New Roman"/>
          <w:sz w:val="28"/>
          <w:szCs w:val="28"/>
        </w:rPr>
        <w:t>мени а</w:t>
      </w:r>
      <w:r w:rsidR="00432A42" w:rsidRPr="003E6DC5">
        <w:rPr>
          <w:rFonts w:ascii="Times New Roman" w:hAnsi="Times New Roman" w:cs="Times New Roman"/>
          <w:sz w:val="28"/>
          <w:szCs w:val="28"/>
        </w:rPr>
        <w:t>дминистраци</w:t>
      </w:r>
      <w:r w:rsidR="00347A06" w:rsidRPr="003E6DC5">
        <w:rPr>
          <w:rFonts w:ascii="Times New Roman" w:hAnsi="Times New Roman" w:cs="Times New Roman"/>
          <w:sz w:val="28"/>
          <w:szCs w:val="28"/>
        </w:rPr>
        <w:t>и</w:t>
      </w:r>
      <w:r w:rsidR="00432A42" w:rsidRPr="003E6DC5">
        <w:rPr>
          <w:rFonts w:ascii="Times New Roman" w:hAnsi="Times New Roman" w:cs="Times New Roman"/>
          <w:sz w:val="28"/>
          <w:szCs w:val="28"/>
        </w:rPr>
        <w:t xml:space="preserve"> Братского сельского поселения Тихорецкого района</w:t>
      </w:r>
      <w:r w:rsidR="00347A06" w:rsidRPr="003E6DC5">
        <w:rPr>
          <w:rFonts w:ascii="Times New Roman" w:hAnsi="Times New Roman" w:cs="Times New Roman"/>
          <w:sz w:val="28"/>
          <w:szCs w:val="28"/>
        </w:rPr>
        <w:t xml:space="preserve"> </w:t>
      </w:r>
      <w:r w:rsidRPr="003E6DC5">
        <w:rPr>
          <w:rFonts w:ascii="Times New Roman" w:hAnsi="Times New Roman" w:cs="Times New Roman"/>
          <w:sz w:val="28"/>
          <w:szCs w:val="28"/>
        </w:rPr>
        <w:t xml:space="preserve">предоставляется председателю </w:t>
      </w:r>
      <w:r w:rsidR="00347A06" w:rsidRPr="003E6DC5">
        <w:rPr>
          <w:rFonts w:ascii="Times New Roman" w:hAnsi="Times New Roman" w:cs="Times New Roman"/>
          <w:sz w:val="28"/>
          <w:szCs w:val="28"/>
        </w:rPr>
        <w:t>Братского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сельского поселения - главе администрации </w:t>
      </w:r>
      <w:r w:rsidR="00347A06" w:rsidRPr="003E6DC5">
        <w:rPr>
          <w:rFonts w:ascii="Times New Roman" w:hAnsi="Times New Roman" w:cs="Times New Roman"/>
          <w:sz w:val="28"/>
          <w:szCs w:val="28"/>
        </w:rPr>
        <w:t>Братского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A06" w:rsidRPr="003E6DC5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Pr="003E6DC5">
        <w:rPr>
          <w:rFonts w:ascii="Times New Roman" w:hAnsi="Times New Roman" w:cs="Times New Roman"/>
          <w:sz w:val="28"/>
          <w:szCs w:val="28"/>
        </w:rPr>
        <w:t xml:space="preserve">на собраниях, конференциях, теле-, радиопередачах или в письменной (в виде объявления, письма) форме. </w:t>
      </w:r>
    </w:p>
    <w:p w:rsidR="00347A06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2.4. Информация о привлечении пожертвований может доводиться до сведения неограниченного круга лиц через средства массовой информации, а также иными способами, определенными п. 2.3 настоящего Положения. </w:t>
      </w:r>
    </w:p>
    <w:p w:rsidR="00347A06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2.5. При обращении за добровольными пожертвованиями указываются цели привлечения добровольных пожертвований и конкретные вопросы, требующие решения за счет привлечения пожертвований. </w:t>
      </w:r>
    </w:p>
    <w:p w:rsidR="00347A06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2.6. При проведении акций по сбору добровольных пожертвований распоряжением администрации </w:t>
      </w:r>
      <w:r w:rsidR="00347A06" w:rsidRPr="003E6DC5">
        <w:rPr>
          <w:rFonts w:ascii="Times New Roman" w:hAnsi="Times New Roman" w:cs="Times New Roman"/>
          <w:sz w:val="28"/>
          <w:szCs w:val="28"/>
        </w:rPr>
        <w:t>Братского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A06" w:rsidRPr="003E6DC5">
        <w:rPr>
          <w:rFonts w:ascii="Times New Roman" w:hAnsi="Times New Roman" w:cs="Times New Roman"/>
          <w:sz w:val="28"/>
          <w:szCs w:val="28"/>
        </w:rPr>
        <w:t>Тихорецкого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района утверждается смета расходов, а также устанавливается цель привлекаемых средств и уполномоченный орган по осуществлению привлечения и использования данных средств. </w:t>
      </w:r>
    </w:p>
    <w:p w:rsidR="00347A06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2.7. Физические или юридические лица вправе самостоятельно обращаться в органы местного самоуправления с предложениями о направлении (передаче) добровольных пожертвований на конкретно </w:t>
      </w:r>
      <w:r w:rsidRPr="003E6DC5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цели либо выступать инициаторами внесения добровольных пожертвований без указания его целевого назначения. Жертвователи также вправе обратиться в администрацию </w:t>
      </w:r>
      <w:r w:rsidR="00347A06" w:rsidRPr="003E6DC5">
        <w:rPr>
          <w:rFonts w:ascii="Times New Roman" w:hAnsi="Times New Roman" w:cs="Times New Roman"/>
          <w:sz w:val="28"/>
          <w:szCs w:val="28"/>
        </w:rPr>
        <w:t>Братского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A06" w:rsidRPr="003E6DC5">
        <w:rPr>
          <w:rFonts w:ascii="Times New Roman" w:hAnsi="Times New Roman" w:cs="Times New Roman"/>
          <w:sz w:val="28"/>
          <w:szCs w:val="28"/>
        </w:rPr>
        <w:t>Тихорецкий район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необходимой информации для самостоятельного определения размера денежных средств, планируемых жертвователем к внесению в виде целевого взноса, составления сметы расходов для заключения договора о пожертвовании, определения иных существенных условий договора о пожертвовании, который жертвователь намерен заключить с администрацией </w:t>
      </w:r>
      <w:r w:rsidR="00347A06" w:rsidRPr="003E6DC5">
        <w:rPr>
          <w:rFonts w:ascii="Times New Roman" w:hAnsi="Times New Roman" w:cs="Times New Roman"/>
          <w:sz w:val="28"/>
          <w:szCs w:val="28"/>
        </w:rPr>
        <w:t>Братского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A06" w:rsidRPr="003E6DC5">
        <w:rPr>
          <w:rFonts w:ascii="Times New Roman" w:hAnsi="Times New Roman" w:cs="Times New Roman"/>
          <w:sz w:val="28"/>
          <w:szCs w:val="28"/>
        </w:rPr>
        <w:t>Тихорецкого района.</w:t>
      </w:r>
    </w:p>
    <w:p w:rsidR="009F5655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2.</w:t>
      </w:r>
      <w:r w:rsidR="00012F27" w:rsidRPr="003E6DC5">
        <w:rPr>
          <w:rFonts w:ascii="Times New Roman" w:hAnsi="Times New Roman" w:cs="Times New Roman"/>
          <w:sz w:val="28"/>
          <w:szCs w:val="28"/>
        </w:rPr>
        <w:t>8</w:t>
      </w:r>
      <w:r w:rsidRPr="003E6DC5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зачисляются в бюджет муниципального образования </w:t>
      </w:r>
      <w:r w:rsidR="00432A42" w:rsidRPr="003E6DC5">
        <w:rPr>
          <w:rFonts w:ascii="Times New Roman" w:hAnsi="Times New Roman" w:cs="Times New Roman"/>
          <w:sz w:val="28"/>
          <w:szCs w:val="28"/>
        </w:rPr>
        <w:t>Администрация Братского сельского поселения Тихорецкого района</w:t>
      </w:r>
      <w:r w:rsidR="009F5655" w:rsidRPr="003E6DC5">
        <w:rPr>
          <w:rFonts w:ascii="Times New Roman" w:hAnsi="Times New Roman" w:cs="Times New Roman"/>
          <w:sz w:val="28"/>
          <w:szCs w:val="28"/>
        </w:rPr>
        <w:t xml:space="preserve"> </w:t>
      </w:r>
      <w:r w:rsidRPr="003E6DC5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 w:rsidR="009F5655" w:rsidRPr="003E6D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7A06" w:rsidRPr="003E6DC5">
        <w:rPr>
          <w:rFonts w:ascii="Times New Roman" w:hAnsi="Times New Roman" w:cs="Times New Roman"/>
          <w:sz w:val="28"/>
          <w:szCs w:val="28"/>
        </w:rPr>
        <w:t>Братско</w:t>
      </w:r>
      <w:r w:rsidR="009F5655" w:rsidRPr="003E6DC5">
        <w:rPr>
          <w:rFonts w:ascii="Times New Roman" w:hAnsi="Times New Roman" w:cs="Times New Roman"/>
          <w:sz w:val="28"/>
          <w:szCs w:val="28"/>
        </w:rPr>
        <w:t xml:space="preserve">го </w:t>
      </w:r>
      <w:r w:rsidRPr="003E6DC5">
        <w:rPr>
          <w:rFonts w:ascii="Times New Roman" w:hAnsi="Times New Roman" w:cs="Times New Roman"/>
          <w:sz w:val="28"/>
          <w:szCs w:val="28"/>
        </w:rPr>
        <w:t>сельско</w:t>
      </w:r>
      <w:r w:rsidR="009F5655" w:rsidRPr="003E6DC5">
        <w:rPr>
          <w:rFonts w:ascii="Times New Roman" w:hAnsi="Times New Roman" w:cs="Times New Roman"/>
          <w:sz w:val="28"/>
          <w:szCs w:val="28"/>
        </w:rPr>
        <w:t>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347A06" w:rsidRPr="003E6DC5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3E6DC5">
        <w:rPr>
          <w:rFonts w:ascii="Times New Roman" w:hAnsi="Times New Roman" w:cs="Times New Roman"/>
          <w:sz w:val="28"/>
          <w:szCs w:val="28"/>
        </w:rPr>
        <w:t xml:space="preserve">, открытый в Управлении Федерального казначейства по </w:t>
      </w:r>
      <w:r w:rsidR="009F5655" w:rsidRPr="003E6DC5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Pr="003E6DC5">
        <w:rPr>
          <w:rFonts w:ascii="Times New Roman" w:hAnsi="Times New Roman" w:cs="Times New Roman"/>
          <w:sz w:val="28"/>
          <w:szCs w:val="28"/>
        </w:rPr>
        <w:t>.</w:t>
      </w:r>
    </w:p>
    <w:p w:rsidR="009F5655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 2.</w:t>
      </w:r>
      <w:r w:rsidR="00012F27" w:rsidRPr="003E6DC5">
        <w:rPr>
          <w:rFonts w:ascii="Times New Roman" w:hAnsi="Times New Roman" w:cs="Times New Roman"/>
          <w:sz w:val="28"/>
          <w:szCs w:val="28"/>
        </w:rPr>
        <w:t>9</w:t>
      </w:r>
      <w:r w:rsidRPr="003E6DC5">
        <w:rPr>
          <w:rFonts w:ascii="Times New Roman" w:hAnsi="Times New Roman" w:cs="Times New Roman"/>
          <w:sz w:val="28"/>
          <w:szCs w:val="28"/>
        </w:rPr>
        <w:t xml:space="preserve">. Средства добровольных пожертвований являются собственными доходами бюджета </w:t>
      </w:r>
      <w:r w:rsidR="00432A42" w:rsidRPr="003E6DC5">
        <w:rPr>
          <w:rFonts w:ascii="Times New Roman" w:hAnsi="Times New Roman" w:cs="Times New Roman"/>
          <w:sz w:val="28"/>
          <w:szCs w:val="28"/>
        </w:rPr>
        <w:t>Братского сельского поселения Тихорецкого района</w:t>
      </w:r>
      <w:r w:rsidR="009F5655" w:rsidRPr="003E6DC5">
        <w:rPr>
          <w:rFonts w:ascii="Times New Roman" w:hAnsi="Times New Roman" w:cs="Times New Roman"/>
          <w:sz w:val="28"/>
          <w:szCs w:val="28"/>
        </w:rPr>
        <w:t xml:space="preserve"> </w:t>
      </w:r>
      <w:r w:rsidRPr="003E6DC5">
        <w:rPr>
          <w:rFonts w:ascii="Times New Roman" w:hAnsi="Times New Roman" w:cs="Times New Roman"/>
          <w:sz w:val="28"/>
          <w:szCs w:val="28"/>
        </w:rPr>
        <w:t xml:space="preserve">и зачисляются в состав его доходов. </w:t>
      </w:r>
    </w:p>
    <w:p w:rsidR="009F5655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2.1</w:t>
      </w:r>
      <w:r w:rsidR="00012F27" w:rsidRPr="003E6DC5">
        <w:rPr>
          <w:rFonts w:ascii="Times New Roman" w:hAnsi="Times New Roman" w:cs="Times New Roman"/>
          <w:sz w:val="28"/>
          <w:szCs w:val="28"/>
        </w:rPr>
        <w:t>0</w:t>
      </w:r>
      <w:r w:rsidRPr="003E6DC5">
        <w:rPr>
          <w:rFonts w:ascii="Times New Roman" w:hAnsi="Times New Roman" w:cs="Times New Roman"/>
          <w:sz w:val="28"/>
          <w:szCs w:val="28"/>
        </w:rPr>
        <w:t>. При перечислении средств добровольных пожертвований в платежно</w:t>
      </w:r>
      <w:r w:rsidR="009F5655" w:rsidRPr="003E6DC5">
        <w:rPr>
          <w:rFonts w:ascii="Times New Roman" w:hAnsi="Times New Roman" w:cs="Times New Roman"/>
          <w:sz w:val="28"/>
          <w:szCs w:val="28"/>
        </w:rPr>
        <w:t>-</w:t>
      </w:r>
      <w:r w:rsidRPr="003E6DC5">
        <w:rPr>
          <w:rFonts w:ascii="Times New Roman" w:hAnsi="Times New Roman" w:cs="Times New Roman"/>
          <w:sz w:val="28"/>
          <w:szCs w:val="28"/>
        </w:rPr>
        <w:t xml:space="preserve">расчетных документах в назначении платежа указывается конкретная цель направления расходования средств (в случаях если такое условие указано жертвователем). Если в платежно-расчетных документах не определено, на какие цели и нужды направляются добровольные пожертвования, то решение о цели использования принимается администрацией </w:t>
      </w:r>
      <w:r w:rsidR="00347A06" w:rsidRPr="003E6DC5">
        <w:rPr>
          <w:rFonts w:ascii="Times New Roman" w:hAnsi="Times New Roman" w:cs="Times New Roman"/>
          <w:sz w:val="28"/>
          <w:szCs w:val="28"/>
        </w:rPr>
        <w:t>Братского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A06" w:rsidRPr="003E6DC5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3E6DC5">
        <w:rPr>
          <w:rFonts w:ascii="Times New Roman" w:hAnsi="Times New Roman" w:cs="Times New Roman"/>
          <w:sz w:val="28"/>
          <w:szCs w:val="28"/>
        </w:rPr>
        <w:t>. При этом цели использования определяются в соответствии с пунктом 3.1 настоящего Положения.</w:t>
      </w:r>
    </w:p>
    <w:p w:rsidR="009F5655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 2.1</w:t>
      </w:r>
      <w:r w:rsidR="00012F27" w:rsidRPr="003E6DC5">
        <w:rPr>
          <w:rFonts w:ascii="Times New Roman" w:hAnsi="Times New Roman" w:cs="Times New Roman"/>
          <w:sz w:val="28"/>
          <w:szCs w:val="28"/>
        </w:rPr>
        <w:t>1</w:t>
      </w:r>
      <w:r w:rsidRPr="003E6DC5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юридических и физических лиц, осуществивших добровольное пожертвование в виде выполненных работ и (или) оказанных услуг, оформляются актом о выполнении обязательств, который является неотъемлемой частью договора. </w:t>
      </w:r>
    </w:p>
    <w:p w:rsidR="009F565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2.1</w:t>
      </w:r>
      <w:r w:rsidR="00012F27" w:rsidRPr="003E6DC5">
        <w:rPr>
          <w:rFonts w:ascii="Times New Roman" w:hAnsi="Times New Roman" w:cs="Times New Roman"/>
          <w:sz w:val="28"/>
          <w:szCs w:val="28"/>
        </w:rPr>
        <w:t>2</w:t>
      </w:r>
      <w:r w:rsidRPr="003E6DC5">
        <w:rPr>
          <w:rFonts w:ascii="Times New Roman" w:hAnsi="Times New Roman" w:cs="Times New Roman"/>
          <w:sz w:val="28"/>
          <w:szCs w:val="28"/>
        </w:rPr>
        <w:t xml:space="preserve">. От имени </w:t>
      </w:r>
      <w:r w:rsidR="00432A42" w:rsidRPr="003E6DC5">
        <w:rPr>
          <w:rFonts w:ascii="Times New Roman" w:hAnsi="Times New Roman" w:cs="Times New Roman"/>
          <w:sz w:val="28"/>
          <w:szCs w:val="28"/>
        </w:rPr>
        <w:t>Администраци</w:t>
      </w:r>
      <w:r w:rsidR="009F5655" w:rsidRPr="003E6DC5">
        <w:rPr>
          <w:rFonts w:ascii="Times New Roman" w:hAnsi="Times New Roman" w:cs="Times New Roman"/>
          <w:sz w:val="28"/>
          <w:szCs w:val="28"/>
        </w:rPr>
        <w:t>и</w:t>
      </w:r>
      <w:r w:rsidR="00432A42" w:rsidRPr="003E6DC5">
        <w:rPr>
          <w:rFonts w:ascii="Times New Roman" w:hAnsi="Times New Roman" w:cs="Times New Roman"/>
          <w:sz w:val="28"/>
          <w:szCs w:val="28"/>
        </w:rPr>
        <w:t xml:space="preserve"> Братского сельского поселения Тихорецкого района</w:t>
      </w:r>
      <w:r w:rsidR="009F5655" w:rsidRPr="003E6DC5">
        <w:rPr>
          <w:rFonts w:ascii="Times New Roman" w:hAnsi="Times New Roman" w:cs="Times New Roman"/>
          <w:sz w:val="28"/>
          <w:szCs w:val="28"/>
        </w:rPr>
        <w:t xml:space="preserve"> </w:t>
      </w:r>
      <w:r w:rsidRPr="003E6DC5">
        <w:rPr>
          <w:rFonts w:ascii="Times New Roman" w:hAnsi="Times New Roman" w:cs="Times New Roman"/>
          <w:sz w:val="28"/>
          <w:szCs w:val="28"/>
        </w:rPr>
        <w:t xml:space="preserve">стороной договора о добровольном пожертвовании право подписания договора добровольного пожертвования предоставляется главе </w:t>
      </w:r>
      <w:r w:rsidR="00347A06" w:rsidRPr="003E6DC5">
        <w:rPr>
          <w:rFonts w:ascii="Times New Roman" w:hAnsi="Times New Roman" w:cs="Times New Roman"/>
          <w:sz w:val="28"/>
          <w:szCs w:val="28"/>
        </w:rPr>
        <w:t>Братского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сельского поселения и (или) уполномоченному им в установленном законом порядке должностному лицу администрации </w:t>
      </w:r>
      <w:r w:rsidR="00347A06" w:rsidRPr="003E6DC5">
        <w:rPr>
          <w:rFonts w:ascii="Times New Roman" w:hAnsi="Times New Roman" w:cs="Times New Roman"/>
          <w:sz w:val="28"/>
          <w:szCs w:val="28"/>
        </w:rPr>
        <w:t>Братского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47F7F" w:rsidRPr="003E6DC5" w:rsidRDefault="00047F7F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655" w:rsidRDefault="009D61A2" w:rsidP="003E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3. ЦЕЛИ РАСХОДОВАНИЯ ДОБРОВОЛЬНЫХ ПОЖЕРТВОВАНИЙ </w:t>
      </w:r>
    </w:p>
    <w:p w:rsidR="00047F7F" w:rsidRPr="003E6DC5" w:rsidRDefault="00047F7F" w:rsidP="003E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655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3.1. Если в документе на оплату безвозмездных поступлений цель не указана, денежные средства могут расходоваться на финансирование: </w:t>
      </w:r>
    </w:p>
    <w:p w:rsidR="009F5655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— общественных работ, имеющих социально полезную направленность, мероприятий общественно-культурного назначения, муниципальных программ, имеющих социально значимую направленность;</w:t>
      </w:r>
    </w:p>
    <w:p w:rsidR="009F5655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lastRenderedPageBreak/>
        <w:t xml:space="preserve"> — деятельности в сфере культуры, физической культуры и массового спорта; </w:t>
      </w:r>
    </w:p>
    <w:p w:rsidR="009F5655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— на проведение праздничных мероприятий, а также мероприятий, связанных с памятными датами; </w:t>
      </w:r>
    </w:p>
    <w:p w:rsidR="009F5655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— на проведение различных видов ремонта муниципального имущества; </w:t>
      </w:r>
    </w:p>
    <w:p w:rsidR="009F5655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— на иные цели для решения вопросов местного значения, не противоречащие действующему законодательству. </w:t>
      </w:r>
    </w:p>
    <w:p w:rsidR="009F565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3.2. Не допускается направление добровольных пожертвований на увеличение фонда заработной платы муниципальных служащих, оказание им материальной помощи, также на цели, противоречащие целевому назначению имущества. </w:t>
      </w:r>
    </w:p>
    <w:p w:rsidR="00047F7F" w:rsidRPr="003E6DC5" w:rsidRDefault="00047F7F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655" w:rsidRDefault="009D61A2" w:rsidP="003E6D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4. ПОРЯДОК РАСХОДОВАНИЯ ДОБРОВОЛЬНЫХ ПОЖЕРТВОВАНИЙ</w:t>
      </w:r>
    </w:p>
    <w:p w:rsidR="00047F7F" w:rsidRPr="003E6DC5" w:rsidRDefault="00047F7F" w:rsidP="003E6D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0F45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4.1. Добровольные пожертвования расходуются в соответствии со </w:t>
      </w:r>
      <w:proofErr w:type="gramStart"/>
      <w:r w:rsidRPr="003E6DC5">
        <w:rPr>
          <w:rFonts w:ascii="Times New Roman" w:hAnsi="Times New Roman" w:cs="Times New Roman"/>
          <w:sz w:val="28"/>
          <w:szCs w:val="28"/>
        </w:rPr>
        <w:t>сводной  бюджетной</w:t>
      </w:r>
      <w:proofErr w:type="gramEnd"/>
      <w:r w:rsidRPr="003E6DC5">
        <w:rPr>
          <w:rFonts w:ascii="Times New Roman" w:hAnsi="Times New Roman" w:cs="Times New Roman"/>
          <w:sz w:val="28"/>
          <w:szCs w:val="28"/>
        </w:rPr>
        <w:t xml:space="preserve"> росписью расходов бюджета </w:t>
      </w:r>
      <w:r w:rsidR="00E60F45" w:rsidRPr="003E6DC5">
        <w:rPr>
          <w:rFonts w:ascii="Times New Roman" w:hAnsi="Times New Roman" w:cs="Times New Roman"/>
          <w:sz w:val="28"/>
          <w:szCs w:val="28"/>
        </w:rPr>
        <w:t>администрации Братского сельского поселения</w:t>
      </w:r>
      <w:r w:rsidRPr="003E6DC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с учетом их фактического поступления в бюджет </w:t>
      </w:r>
      <w:r w:rsidR="00347A06" w:rsidRPr="003E6DC5">
        <w:rPr>
          <w:rFonts w:ascii="Times New Roman" w:hAnsi="Times New Roman" w:cs="Times New Roman"/>
          <w:sz w:val="28"/>
          <w:szCs w:val="28"/>
        </w:rPr>
        <w:t>Братско</w:t>
      </w:r>
      <w:r w:rsidR="00E60F45" w:rsidRPr="003E6DC5">
        <w:rPr>
          <w:rFonts w:ascii="Times New Roman" w:hAnsi="Times New Roman" w:cs="Times New Roman"/>
          <w:sz w:val="28"/>
          <w:szCs w:val="28"/>
        </w:rPr>
        <w:t>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47A06" w:rsidRPr="003E6DC5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3E6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F45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4.2. Расходование добровольных пожертвований осуществляется в соответствии со статьей 219 Бюджетного кодекса Российской Федерации путем подтверждения денежных обязательств, принятых получателями средств бюджета муниципального образования </w:t>
      </w:r>
      <w:r w:rsidR="00347A06" w:rsidRPr="003E6DC5">
        <w:rPr>
          <w:rFonts w:ascii="Times New Roman" w:hAnsi="Times New Roman" w:cs="Times New Roman"/>
          <w:sz w:val="28"/>
          <w:szCs w:val="28"/>
        </w:rPr>
        <w:t>Братское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47A06" w:rsidRPr="003E6DC5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3E6DC5">
        <w:rPr>
          <w:rFonts w:ascii="Times New Roman" w:hAnsi="Times New Roman" w:cs="Times New Roman"/>
          <w:sz w:val="28"/>
          <w:szCs w:val="28"/>
        </w:rPr>
        <w:t xml:space="preserve">. Не допускается использование добровольных пожертвований на цели, не соответствующие объявленным при привлечении пожертвований. </w:t>
      </w:r>
    </w:p>
    <w:p w:rsidR="00E60F4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4.3. Средства, не использованные в текущем финансовом году, подлежат использованию в очередном финансовом году на те же цели.</w:t>
      </w:r>
    </w:p>
    <w:p w:rsidR="00047F7F" w:rsidRPr="003E6DC5" w:rsidRDefault="00047F7F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F45" w:rsidRDefault="009D61A2" w:rsidP="003E6D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5. УЧЕТ И ОТЧЕТНОСТЬ</w:t>
      </w:r>
    </w:p>
    <w:p w:rsidR="00047F7F" w:rsidRPr="003E6DC5" w:rsidRDefault="00047F7F" w:rsidP="003E6D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0F45" w:rsidRPr="003E6DC5" w:rsidRDefault="009D61A2" w:rsidP="003E6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5.1. Учет операций по безвозмездным поступлениям осуществляется главными администраторами доходов бюджета </w:t>
      </w:r>
      <w:r w:rsidR="00E60F45" w:rsidRPr="003E6DC5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  <w:r w:rsidRPr="003E6DC5">
        <w:rPr>
          <w:rFonts w:ascii="Times New Roman" w:hAnsi="Times New Roman" w:cs="Times New Roman"/>
          <w:sz w:val="28"/>
          <w:szCs w:val="28"/>
        </w:rPr>
        <w:t xml:space="preserve"> </w:t>
      </w:r>
      <w:r w:rsidR="00432A42" w:rsidRPr="003E6DC5"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E60F45" w:rsidRPr="003E6DC5">
        <w:rPr>
          <w:rFonts w:ascii="Times New Roman" w:hAnsi="Times New Roman" w:cs="Times New Roman"/>
          <w:sz w:val="28"/>
          <w:szCs w:val="28"/>
        </w:rPr>
        <w:t xml:space="preserve"> </w:t>
      </w:r>
      <w:r w:rsidRPr="003E6DC5">
        <w:rPr>
          <w:rFonts w:ascii="Times New Roman" w:hAnsi="Times New Roman" w:cs="Times New Roman"/>
          <w:sz w:val="28"/>
          <w:szCs w:val="28"/>
        </w:rPr>
        <w:t xml:space="preserve">и получателями бюджетных средств в порядке, установленном для учета операций по исполнению расходов бюджета </w:t>
      </w:r>
      <w:r w:rsidR="00347A06" w:rsidRPr="003E6DC5">
        <w:rPr>
          <w:rFonts w:ascii="Times New Roman" w:hAnsi="Times New Roman" w:cs="Times New Roman"/>
          <w:sz w:val="28"/>
          <w:szCs w:val="28"/>
        </w:rPr>
        <w:t>Братско</w:t>
      </w:r>
      <w:r w:rsidR="00E60F45" w:rsidRPr="003E6DC5">
        <w:rPr>
          <w:rFonts w:ascii="Times New Roman" w:hAnsi="Times New Roman" w:cs="Times New Roman"/>
          <w:sz w:val="28"/>
          <w:szCs w:val="28"/>
        </w:rPr>
        <w:t>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60F45" w:rsidRPr="003E6DC5">
        <w:rPr>
          <w:rFonts w:ascii="Times New Roman" w:hAnsi="Times New Roman" w:cs="Times New Roman"/>
          <w:sz w:val="28"/>
          <w:szCs w:val="28"/>
        </w:rPr>
        <w:t>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0F45" w:rsidRPr="003E6DC5">
        <w:rPr>
          <w:rFonts w:ascii="Times New Roman" w:hAnsi="Times New Roman" w:cs="Times New Roman"/>
          <w:sz w:val="28"/>
          <w:szCs w:val="28"/>
        </w:rPr>
        <w:t>я</w:t>
      </w:r>
      <w:r w:rsidRPr="003E6DC5">
        <w:rPr>
          <w:rFonts w:ascii="Times New Roman" w:hAnsi="Times New Roman" w:cs="Times New Roman"/>
          <w:sz w:val="28"/>
          <w:szCs w:val="28"/>
        </w:rPr>
        <w:t xml:space="preserve"> </w:t>
      </w:r>
      <w:r w:rsidR="00347A06" w:rsidRPr="003E6DC5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3E6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F45" w:rsidRPr="003E6DC5" w:rsidRDefault="009D61A2" w:rsidP="003E6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5.2. </w:t>
      </w:r>
      <w:r w:rsidR="00831444" w:rsidRPr="003E6DC5">
        <w:rPr>
          <w:rFonts w:ascii="Times New Roman" w:hAnsi="Times New Roman" w:cs="Times New Roman"/>
          <w:sz w:val="28"/>
          <w:szCs w:val="28"/>
        </w:rPr>
        <w:t>Совет Братского сельского поселения</w:t>
      </w:r>
      <w:r w:rsidRPr="003E6DC5">
        <w:rPr>
          <w:rFonts w:ascii="Times New Roman" w:hAnsi="Times New Roman" w:cs="Times New Roman"/>
          <w:sz w:val="28"/>
          <w:szCs w:val="28"/>
        </w:rPr>
        <w:t xml:space="preserve"> </w:t>
      </w:r>
      <w:r w:rsidR="00347A06" w:rsidRPr="003E6DC5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3E6DC5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Pr="00047F7F">
        <w:rPr>
          <w:rFonts w:ascii="Times New Roman" w:hAnsi="Times New Roman" w:cs="Times New Roman"/>
          <w:sz w:val="28"/>
          <w:szCs w:val="28"/>
        </w:rPr>
        <w:t>отчет</w:t>
      </w:r>
      <w:r w:rsidRPr="003E6DC5">
        <w:rPr>
          <w:rFonts w:ascii="Times New Roman" w:hAnsi="Times New Roman" w:cs="Times New Roman"/>
          <w:sz w:val="28"/>
          <w:szCs w:val="28"/>
        </w:rPr>
        <w:t xml:space="preserve"> об использовании средств добровольных пожертвований в рамках утверждения отчета об исполнении бюджета муниципального образования </w:t>
      </w:r>
      <w:r w:rsidR="00432A42" w:rsidRPr="003E6DC5">
        <w:rPr>
          <w:rFonts w:ascii="Times New Roman" w:hAnsi="Times New Roman" w:cs="Times New Roman"/>
          <w:sz w:val="28"/>
          <w:szCs w:val="28"/>
        </w:rPr>
        <w:t>Администрация Братского сельского поселения Тихорецкого района</w:t>
      </w:r>
      <w:r w:rsidR="00E60F45" w:rsidRPr="003E6DC5">
        <w:rPr>
          <w:rFonts w:ascii="Times New Roman" w:hAnsi="Times New Roman" w:cs="Times New Roman"/>
          <w:sz w:val="28"/>
          <w:szCs w:val="28"/>
        </w:rPr>
        <w:t xml:space="preserve"> </w:t>
      </w:r>
      <w:r w:rsidRPr="003E6DC5">
        <w:rPr>
          <w:rFonts w:ascii="Times New Roman" w:hAnsi="Times New Roman" w:cs="Times New Roman"/>
          <w:sz w:val="28"/>
          <w:szCs w:val="28"/>
        </w:rPr>
        <w:t xml:space="preserve">за прошедший финансовый год. </w:t>
      </w:r>
    </w:p>
    <w:p w:rsidR="00E60F45" w:rsidRDefault="009D61A2" w:rsidP="003E6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5.3. Получатель добровольных пожертвований обязан по требованию жертвователя обеспечить доступность для ознакомления с информацией об их использовании. </w:t>
      </w:r>
    </w:p>
    <w:p w:rsidR="00047F7F" w:rsidRPr="003E6DC5" w:rsidRDefault="00047F7F" w:rsidP="003E6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F45" w:rsidRDefault="009D61A2" w:rsidP="003E6D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6. КОНТРОЛЬ ЗА РАСХОДОВАНИЕМ ДОБРОВОЛЬНЫХ ПОЖЕРТВОВАНИЙ</w:t>
      </w:r>
    </w:p>
    <w:p w:rsidR="00047F7F" w:rsidRPr="003E6DC5" w:rsidRDefault="00047F7F" w:rsidP="003E6D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0F45" w:rsidRPr="003E6DC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 xml:space="preserve">6.1. Контроль за расходованием безвозмездных поступлений производится органами, осуществляющими муниципальный финансовый контроль в муниципальном образовании </w:t>
      </w:r>
      <w:r w:rsidR="00347A06" w:rsidRPr="003E6DC5">
        <w:rPr>
          <w:rFonts w:ascii="Times New Roman" w:hAnsi="Times New Roman" w:cs="Times New Roman"/>
          <w:sz w:val="28"/>
          <w:szCs w:val="28"/>
        </w:rPr>
        <w:t>Братско</w:t>
      </w:r>
      <w:r w:rsidR="00831444" w:rsidRPr="003E6DC5">
        <w:rPr>
          <w:rFonts w:ascii="Times New Roman" w:hAnsi="Times New Roman" w:cs="Times New Roman"/>
          <w:sz w:val="28"/>
          <w:szCs w:val="28"/>
        </w:rPr>
        <w:t>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31444" w:rsidRPr="003E6DC5">
        <w:rPr>
          <w:rFonts w:ascii="Times New Roman" w:hAnsi="Times New Roman" w:cs="Times New Roman"/>
          <w:sz w:val="28"/>
          <w:szCs w:val="28"/>
        </w:rPr>
        <w:t>го</w:t>
      </w:r>
      <w:r w:rsidRPr="003E6DC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1444" w:rsidRPr="003E6DC5">
        <w:rPr>
          <w:rFonts w:ascii="Times New Roman" w:hAnsi="Times New Roman" w:cs="Times New Roman"/>
          <w:sz w:val="28"/>
          <w:szCs w:val="28"/>
        </w:rPr>
        <w:t xml:space="preserve">я </w:t>
      </w:r>
      <w:r w:rsidR="00347A06" w:rsidRPr="003E6DC5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3E6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F45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6.2. Ответственность за нецелевое расходование безвозмездных поступлений определяется в соответствии с законодательством Российской Федерации.</w:t>
      </w:r>
    </w:p>
    <w:p w:rsidR="00047F7F" w:rsidRPr="003E6DC5" w:rsidRDefault="00047F7F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F45" w:rsidRDefault="009D61A2" w:rsidP="0004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047F7F" w:rsidRPr="003E6DC5" w:rsidRDefault="00047F7F" w:rsidP="0004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461" w:rsidRDefault="009D61A2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C5">
        <w:rPr>
          <w:rFonts w:ascii="Times New Roman" w:hAnsi="Times New Roman" w:cs="Times New Roman"/>
          <w:sz w:val="28"/>
          <w:szCs w:val="28"/>
        </w:rPr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047F7F" w:rsidRDefault="00047F7F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F7F" w:rsidRDefault="00047F7F" w:rsidP="00047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F7F" w:rsidRDefault="00047F7F" w:rsidP="0004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Братского сельского поселения</w:t>
      </w:r>
    </w:p>
    <w:p w:rsidR="00047F7F" w:rsidRPr="003E6DC5" w:rsidRDefault="00047F7F" w:rsidP="0004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Р.Г.Толико</w:t>
      </w:r>
      <w:proofErr w:type="spellEnd"/>
    </w:p>
    <w:sectPr w:rsidR="00047F7F" w:rsidRPr="003E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A2"/>
    <w:rsid w:val="00012F27"/>
    <w:rsid w:val="00047F7F"/>
    <w:rsid w:val="00051AE0"/>
    <w:rsid w:val="00347A06"/>
    <w:rsid w:val="003E6DC5"/>
    <w:rsid w:val="00432A42"/>
    <w:rsid w:val="0044603D"/>
    <w:rsid w:val="0049729B"/>
    <w:rsid w:val="00831444"/>
    <w:rsid w:val="009D61A2"/>
    <w:rsid w:val="009E4461"/>
    <w:rsid w:val="009F5655"/>
    <w:rsid w:val="00DA2FA0"/>
    <w:rsid w:val="00E224A3"/>
    <w:rsid w:val="00E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055E1C-92AA-4E35-B589-54C16969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3E6D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8</cp:revision>
  <dcterms:created xsi:type="dcterms:W3CDTF">2021-12-09T13:17:00Z</dcterms:created>
  <dcterms:modified xsi:type="dcterms:W3CDTF">2021-12-13T11:45:00Z</dcterms:modified>
</cp:coreProperties>
</file>