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975" w:type="dxa"/>
        <w:tblLayout w:type="fixed"/>
        <w:tblLook w:val="00A0" w:firstRow="1" w:lastRow="0" w:firstColumn="1" w:lastColumn="0" w:noHBand="0" w:noVBand="0"/>
      </w:tblPr>
      <w:tblGrid>
        <w:gridCol w:w="5103"/>
      </w:tblGrid>
      <w:tr w:rsidR="00992A72" w:rsidTr="00831364">
        <w:trPr>
          <w:trHeight w:val="300"/>
          <w:jc w:val="right"/>
        </w:trPr>
        <w:tc>
          <w:tcPr>
            <w:tcW w:w="5103" w:type="dxa"/>
            <w:vAlign w:val="bottom"/>
          </w:tcPr>
          <w:p w:rsidR="00992A72" w:rsidRDefault="00992A72" w:rsidP="00A60D4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</w:tc>
      </w:tr>
      <w:tr w:rsidR="00992A72" w:rsidTr="00831364">
        <w:trPr>
          <w:trHeight w:val="300"/>
          <w:jc w:val="right"/>
        </w:trPr>
        <w:tc>
          <w:tcPr>
            <w:tcW w:w="5103" w:type="dxa"/>
            <w:vAlign w:val="bottom"/>
          </w:tcPr>
          <w:p w:rsidR="00992A72" w:rsidRDefault="00992A72" w:rsidP="00A60D4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</w:p>
        </w:tc>
      </w:tr>
      <w:tr w:rsidR="00992A72" w:rsidTr="00831364">
        <w:trPr>
          <w:trHeight w:val="300"/>
          <w:jc w:val="right"/>
        </w:trPr>
        <w:tc>
          <w:tcPr>
            <w:tcW w:w="5103" w:type="dxa"/>
            <w:vAlign w:val="bottom"/>
          </w:tcPr>
          <w:p w:rsidR="00992A72" w:rsidRDefault="00992A72" w:rsidP="00A60D4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Братского сельского поселения</w:t>
            </w:r>
          </w:p>
        </w:tc>
      </w:tr>
      <w:tr w:rsidR="00992A72" w:rsidTr="00831364">
        <w:trPr>
          <w:trHeight w:val="300"/>
          <w:jc w:val="right"/>
        </w:trPr>
        <w:tc>
          <w:tcPr>
            <w:tcW w:w="5103" w:type="dxa"/>
            <w:vAlign w:val="bottom"/>
          </w:tcPr>
          <w:p w:rsidR="00992A72" w:rsidRDefault="00992A72" w:rsidP="00A60D4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Тихорецкого района</w:t>
            </w:r>
          </w:p>
        </w:tc>
      </w:tr>
      <w:tr w:rsidR="00992A72" w:rsidTr="00831364">
        <w:trPr>
          <w:trHeight w:val="300"/>
          <w:jc w:val="right"/>
        </w:trPr>
        <w:tc>
          <w:tcPr>
            <w:tcW w:w="5103" w:type="dxa"/>
            <w:vAlign w:val="bottom"/>
          </w:tcPr>
          <w:p w:rsidR="00992A72" w:rsidRDefault="00992A72" w:rsidP="00A60D4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55333">
              <w:rPr>
                <w:sz w:val="28"/>
                <w:szCs w:val="28"/>
              </w:rPr>
              <w:t>21.04.</w:t>
            </w:r>
            <w:r w:rsidR="009404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2017 г.   № </w:t>
            </w:r>
            <w:r w:rsidR="00755333">
              <w:rPr>
                <w:sz w:val="28"/>
                <w:szCs w:val="28"/>
              </w:rPr>
              <w:t>144</w:t>
            </w:r>
          </w:p>
        </w:tc>
      </w:tr>
      <w:tr w:rsidR="00992A72" w:rsidTr="00831364">
        <w:trPr>
          <w:trHeight w:val="300"/>
          <w:jc w:val="right"/>
        </w:trPr>
        <w:tc>
          <w:tcPr>
            <w:tcW w:w="5103" w:type="dxa"/>
            <w:vAlign w:val="bottom"/>
          </w:tcPr>
          <w:p w:rsidR="00992A72" w:rsidRDefault="00992A72" w:rsidP="00A60D4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992A72" w:rsidRDefault="00992A72" w:rsidP="001A69D1">
      <w:pPr>
        <w:jc w:val="center"/>
        <w:rPr>
          <w:sz w:val="28"/>
          <w:szCs w:val="28"/>
        </w:rPr>
      </w:pPr>
    </w:p>
    <w:p w:rsidR="00992A72" w:rsidRDefault="00992A72" w:rsidP="001A69D1">
      <w:pPr>
        <w:jc w:val="center"/>
        <w:rPr>
          <w:sz w:val="28"/>
          <w:szCs w:val="28"/>
        </w:rPr>
      </w:pPr>
    </w:p>
    <w:p w:rsidR="00992A72" w:rsidRDefault="00992A72" w:rsidP="00A60D4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  <w:bookmarkStart w:id="0" w:name="_GoBack"/>
      <w:bookmarkEnd w:id="0"/>
    </w:p>
    <w:p w:rsidR="00992A72" w:rsidRDefault="00992A72" w:rsidP="00A60D4F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Организационного комитета по проведению публичных слушаний</w:t>
      </w:r>
    </w:p>
    <w:p w:rsidR="00992A72" w:rsidRDefault="00992A72" w:rsidP="00A60D4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теме:</w:t>
      </w:r>
      <w:r w:rsidR="00A60D4F">
        <w:rPr>
          <w:sz w:val="28"/>
          <w:szCs w:val="28"/>
        </w:rPr>
        <w:t xml:space="preserve"> </w:t>
      </w:r>
      <w:r>
        <w:rPr>
          <w:sz w:val="28"/>
          <w:szCs w:val="28"/>
        </w:rPr>
        <w:t>«Рассмотрение проекта  отчета об исполнении бюджета  Братского сельского поселения Тихорецкого района за 2016 год».</w:t>
      </w:r>
    </w:p>
    <w:p w:rsidR="00992A72" w:rsidRDefault="00992A72" w:rsidP="001A69D1">
      <w:pPr>
        <w:rPr>
          <w:sz w:val="28"/>
          <w:szCs w:val="28"/>
        </w:rPr>
      </w:pPr>
    </w:p>
    <w:tbl>
      <w:tblPr>
        <w:tblW w:w="986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433"/>
        <w:gridCol w:w="5431"/>
      </w:tblGrid>
      <w:tr w:rsidR="00992A72"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Default="00992A7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Геджашвили Валентина Викторовна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Pr="000C04CC" w:rsidRDefault="00992A72" w:rsidP="009E26E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«СОШ» № 1 поселок Братский, д</w:t>
            </w:r>
            <w:r w:rsidRPr="000C04CC">
              <w:rPr>
                <w:sz w:val="28"/>
                <w:szCs w:val="28"/>
              </w:rPr>
              <w:t>епутат Совета Братского сельского поселения Тихорецкого района, председатель планово-бюджетной комис</w:t>
            </w:r>
            <w:r>
              <w:rPr>
                <w:sz w:val="28"/>
                <w:szCs w:val="28"/>
              </w:rPr>
              <w:t>сии</w:t>
            </w:r>
            <w:r w:rsidRPr="000C04CC">
              <w:rPr>
                <w:sz w:val="28"/>
                <w:szCs w:val="28"/>
              </w:rPr>
              <w:t xml:space="preserve"> Совета Братского сельского поселения Тихорецкого района</w:t>
            </w:r>
          </w:p>
        </w:tc>
      </w:tr>
      <w:tr w:rsidR="00992A72">
        <w:trPr>
          <w:trHeight w:val="877"/>
        </w:trPr>
        <w:tc>
          <w:tcPr>
            <w:tcW w:w="44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Default="00992A7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Малахова Диана Вячеславовна</w:t>
            </w:r>
          </w:p>
        </w:tc>
        <w:tc>
          <w:tcPr>
            <w:tcW w:w="5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Default="00992A72" w:rsidP="00F76A5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Братского сельского поселения Тихорецкого района</w:t>
            </w:r>
          </w:p>
        </w:tc>
      </w:tr>
      <w:tr w:rsidR="00992A72">
        <w:tc>
          <w:tcPr>
            <w:tcW w:w="44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Default="00992A72" w:rsidP="00C648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Лесная Оксана Григорьевна</w:t>
            </w:r>
          </w:p>
        </w:tc>
        <w:tc>
          <w:tcPr>
            <w:tcW w:w="5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Default="00992A72" w:rsidP="00F76A5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 администрации Братского сельского поселения Тихорецкого района</w:t>
            </w:r>
          </w:p>
        </w:tc>
      </w:tr>
      <w:tr w:rsidR="00992A72">
        <w:tc>
          <w:tcPr>
            <w:tcW w:w="44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Pr="000C04CC" w:rsidRDefault="00992A72" w:rsidP="009E26E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Макеева Александра Николаевна</w:t>
            </w:r>
          </w:p>
        </w:tc>
        <w:tc>
          <w:tcPr>
            <w:tcW w:w="5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Pr="000C04CC" w:rsidRDefault="00992A72" w:rsidP="00F76A5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фельдшерским пунктом х. Латыши</w:t>
            </w:r>
            <w:r w:rsidRPr="000C04CC">
              <w:rPr>
                <w:sz w:val="28"/>
                <w:szCs w:val="28"/>
              </w:rPr>
              <w:t>, депутат Совета Братского сельского поселения Тихорецкого района</w:t>
            </w:r>
          </w:p>
        </w:tc>
      </w:tr>
      <w:tr w:rsidR="00992A72">
        <w:tc>
          <w:tcPr>
            <w:tcW w:w="44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A72" w:rsidRPr="000C04CC" w:rsidRDefault="00992A72" w:rsidP="009E26E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Карпина Ольга Гариевна</w:t>
            </w:r>
          </w:p>
        </w:tc>
        <w:tc>
          <w:tcPr>
            <w:tcW w:w="5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72" w:rsidRPr="000C04CC" w:rsidRDefault="00992A72" w:rsidP="00F76A5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социальной работе ОПСН ГБУ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Краснодарского края «Тихорецкий КЦСОН», д</w:t>
            </w:r>
            <w:r w:rsidRPr="000C04CC">
              <w:rPr>
                <w:sz w:val="28"/>
                <w:szCs w:val="28"/>
              </w:rPr>
              <w:t>епутат Совета Братского сельского поселения Тихорецкого района</w:t>
            </w:r>
          </w:p>
        </w:tc>
      </w:tr>
    </w:tbl>
    <w:p w:rsidR="00992A72" w:rsidRDefault="00992A72" w:rsidP="001A69D1">
      <w:pPr>
        <w:rPr>
          <w:sz w:val="28"/>
          <w:szCs w:val="28"/>
        </w:rPr>
      </w:pPr>
    </w:p>
    <w:p w:rsidR="00992A72" w:rsidRDefault="00992A72" w:rsidP="001A69D1">
      <w:pPr>
        <w:rPr>
          <w:sz w:val="28"/>
          <w:szCs w:val="28"/>
        </w:rPr>
      </w:pPr>
    </w:p>
    <w:p w:rsidR="00992A72" w:rsidRDefault="00992A72" w:rsidP="001A69D1">
      <w:pPr>
        <w:rPr>
          <w:sz w:val="28"/>
          <w:szCs w:val="28"/>
        </w:rPr>
      </w:pPr>
      <w:r>
        <w:rPr>
          <w:sz w:val="28"/>
          <w:szCs w:val="28"/>
        </w:rPr>
        <w:t>Глава Братского сельского поселения</w:t>
      </w:r>
    </w:p>
    <w:p w:rsidR="00992A72" w:rsidRDefault="00992A72">
      <w:r>
        <w:rPr>
          <w:sz w:val="28"/>
          <w:szCs w:val="28"/>
        </w:rPr>
        <w:t xml:space="preserve">Тихорецкого района                                                               </w:t>
      </w:r>
      <w:r w:rsidR="00A60D4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А.Ю.Пискунов</w:t>
      </w:r>
      <w:proofErr w:type="spellEnd"/>
    </w:p>
    <w:sectPr w:rsidR="00992A72" w:rsidSect="00DB1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9D1"/>
    <w:rsid w:val="00052822"/>
    <w:rsid w:val="0008551B"/>
    <w:rsid w:val="00087822"/>
    <w:rsid w:val="000C04CC"/>
    <w:rsid w:val="001A69D1"/>
    <w:rsid w:val="001D3E9C"/>
    <w:rsid w:val="002E24C9"/>
    <w:rsid w:val="002F01BD"/>
    <w:rsid w:val="00342705"/>
    <w:rsid w:val="004A7AD8"/>
    <w:rsid w:val="005271EA"/>
    <w:rsid w:val="00550A4F"/>
    <w:rsid w:val="005842AC"/>
    <w:rsid w:val="0059546A"/>
    <w:rsid w:val="005A06F2"/>
    <w:rsid w:val="005F402D"/>
    <w:rsid w:val="00604BEB"/>
    <w:rsid w:val="006254DD"/>
    <w:rsid w:val="006A65EB"/>
    <w:rsid w:val="006B726C"/>
    <w:rsid w:val="006F1CE0"/>
    <w:rsid w:val="00755333"/>
    <w:rsid w:val="0080167F"/>
    <w:rsid w:val="00831364"/>
    <w:rsid w:val="008618C5"/>
    <w:rsid w:val="0093587F"/>
    <w:rsid w:val="009404F5"/>
    <w:rsid w:val="00992A72"/>
    <w:rsid w:val="009E26E2"/>
    <w:rsid w:val="00A11D83"/>
    <w:rsid w:val="00A153E1"/>
    <w:rsid w:val="00A17365"/>
    <w:rsid w:val="00A60D4F"/>
    <w:rsid w:val="00B77874"/>
    <w:rsid w:val="00BA5E31"/>
    <w:rsid w:val="00BF1AB6"/>
    <w:rsid w:val="00C52DD6"/>
    <w:rsid w:val="00C6489E"/>
    <w:rsid w:val="00DB1DA6"/>
    <w:rsid w:val="00E762C4"/>
    <w:rsid w:val="00F24139"/>
    <w:rsid w:val="00F76A58"/>
    <w:rsid w:val="00FA3096"/>
    <w:rsid w:val="00FF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D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55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2017-03-02T10:39:00Z</cp:lastPrinted>
  <dcterms:created xsi:type="dcterms:W3CDTF">2013-03-27T04:20:00Z</dcterms:created>
  <dcterms:modified xsi:type="dcterms:W3CDTF">2017-06-28T13:06:00Z</dcterms:modified>
</cp:coreProperties>
</file>